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0EA3AAB0" w:rsidR="00446910" w:rsidRPr="00B71BD1" w:rsidRDefault="00E20F35" w:rsidP="00D423FA">
      <w:pPr>
        <w:pStyle w:val="Default"/>
        <w:jc w:val="center"/>
        <w:rPr>
          <w:b/>
          <w:bCs/>
          <w:color w:val="008A26" w:themeColor="accent1"/>
          <w:sz w:val="26"/>
          <w:szCs w:val="26"/>
        </w:rPr>
      </w:pPr>
      <w:r>
        <w:rPr>
          <w:b/>
          <w:bCs/>
          <w:color w:val="008A26" w:themeColor="accent1"/>
          <w:sz w:val="26"/>
          <w:szCs w:val="26"/>
        </w:rPr>
        <w:t xml:space="preserve">Chase The Sun </w:t>
      </w:r>
      <w:r w:rsidR="00AA6C1A">
        <w:rPr>
          <w:b/>
          <w:bCs/>
          <w:color w:val="008A26" w:themeColor="accent1"/>
          <w:sz w:val="26"/>
          <w:szCs w:val="26"/>
        </w:rPr>
        <w:t>2024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64ABFBAC"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at 89 Albert Embankment, London, SE1 7UQ</w:t>
      </w:r>
      <w:r w:rsidR="00F93718">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9"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09481F23" w:rsidR="00973027" w:rsidRDefault="00564707" w:rsidP="00564707">
            <w:pPr>
              <w:pStyle w:val="Default"/>
              <w:rPr>
                <w:color w:val="auto"/>
                <w:sz w:val="19"/>
                <w:szCs w:val="19"/>
              </w:rPr>
            </w:pPr>
            <w:r w:rsidRPr="00564FA8">
              <w:rPr>
                <w:color w:val="auto"/>
                <w:sz w:val="19"/>
                <w:szCs w:val="19"/>
              </w:rPr>
              <w:t>This Challenge is being organised and will be run by</w:t>
            </w:r>
            <w:r w:rsidR="00E20F35">
              <w:rPr>
                <w:color w:val="auto"/>
                <w:sz w:val="19"/>
                <w:szCs w:val="19"/>
              </w:rPr>
              <w:t xml:space="preserve"> Chase </w:t>
            </w:r>
            <w:proofErr w:type="gramStart"/>
            <w:r w:rsidR="00E20F35">
              <w:rPr>
                <w:color w:val="auto"/>
                <w:sz w:val="19"/>
                <w:szCs w:val="19"/>
              </w:rPr>
              <w:t>The</w:t>
            </w:r>
            <w:proofErr w:type="gramEnd"/>
            <w:r w:rsidR="00E20F35">
              <w:rPr>
                <w:color w:val="auto"/>
                <w:sz w:val="19"/>
                <w:szCs w:val="19"/>
              </w:rPr>
              <w:t xml:space="preserve"> Sun.</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98A57C8" w:rsidR="00973027" w:rsidRDefault="00564707">
            <w:pPr>
              <w:pStyle w:val="Default"/>
              <w:rPr>
                <w:color w:val="auto"/>
                <w:sz w:val="19"/>
                <w:szCs w:val="19"/>
              </w:rPr>
            </w:pPr>
            <w:r w:rsidRPr="00064DAC">
              <w:rPr>
                <w:color w:val="auto"/>
                <w:sz w:val="19"/>
                <w:szCs w:val="19"/>
              </w:rPr>
              <w:t>You can contact them by</w:t>
            </w:r>
            <w:r w:rsidR="00EF33C7">
              <w:rPr>
                <w:color w:val="auto"/>
                <w:sz w:val="19"/>
                <w:szCs w:val="19"/>
              </w:rPr>
              <w:t xml:space="preserve"> chasethesun.org@gmail.com</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470BE378" w:rsidR="00973027" w:rsidRDefault="00564707">
            <w:pPr>
              <w:pStyle w:val="Default"/>
              <w:rPr>
                <w:color w:val="auto"/>
                <w:sz w:val="19"/>
                <w:szCs w:val="19"/>
              </w:rPr>
            </w:pPr>
            <w:r w:rsidRPr="00564FA8">
              <w:rPr>
                <w:color w:val="auto"/>
                <w:sz w:val="19"/>
                <w:szCs w:val="19"/>
              </w:rPr>
              <w:t>This Challenge involves</w:t>
            </w:r>
            <w:r w:rsidR="00EF33C7">
              <w:rPr>
                <w:color w:val="auto"/>
                <w:sz w:val="19"/>
                <w:szCs w:val="19"/>
              </w:rPr>
              <w:t xml:space="preserve"> cycling from coast to coast in one day. </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345582B5" w:rsidR="00973027" w:rsidRDefault="00564707">
            <w:pPr>
              <w:pStyle w:val="Default"/>
              <w:rPr>
                <w:color w:val="auto"/>
                <w:sz w:val="19"/>
                <w:szCs w:val="19"/>
              </w:rPr>
            </w:pPr>
            <w:r w:rsidRPr="00564FA8">
              <w:rPr>
                <w:color w:val="auto"/>
                <w:sz w:val="19"/>
                <w:szCs w:val="19"/>
              </w:rPr>
              <w:t xml:space="preserve">The Challenge will take place on </w:t>
            </w:r>
            <w:r w:rsidR="00EF33C7">
              <w:rPr>
                <w:color w:val="auto"/>
                <w:sz w:val="19"/>
                <w:szCs w:val="19"/>
              </w:rPr>
              <w:t>Saturday 22</w:t>
            </w:r>
            <w:r w:rsidR="00EF33C7" w:rsidRPr="00EF33C7">
              <w:rPr>
                <w:color w:val="auto"/>
                <w:sz w:val="19"/>
                <w:szCs w:val="19"/>
                <w:vertAlign w:val="superscript"/>
              </w:rPr>
              <w:t>nd</w:t>
            </w:r>
            <w:r w:rsidR="00EF33C7">
              <w:rPr>
                <w:color w:val="auto"/>
                <w:sz w:val="19"/>
                <w:szCs w:val="19"/>
              </w:rPr>
              <w:t xml:space="preserve"> June 2024.</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3CC59DED"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w:t>
            </w:r>
            <w:hyperlink r:id="rId10" w:history="1">
              <w:r w:rsidRPr="00D8460A">
                <w:rPr>
                  <w:rStyle w:val="Hyperlink"/>
                  <w:sz w:val="19"/>
                  <w:szCs w:val="19"/>
                </w:rPr>
                <w:t>here</w:t>
              </w:r>
            </w:hyperlink>
            <w:r w:rsidR="00AA6C1A">
              <w:rPr>
                <w:sz w:val="19"/>
                <w:szCs w:val="19"/>
              </w:rPr>
              <w:t>.</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6D984AA5" w:rsidR="00567382" w:rsidRDefault="00567382" w:rsidP="00541D03">
            <w:pPr>
              <w:pStyle w:val="Default"/>
              <w:rPr>
                <w:color w:val="auto"/>
                <w:sz w:val="19"/>
                <w:szCs w:val="19"/>
              </w:rPr>
            </w:pPr>
            <w:r>
              <w:rPr>
                <w:sz w:val="19"/>
                <w:szCs w:val="19"/>
              </w:rPr>
              <w:t>The registration fee for this Challenge is £</w:t>
            </w:r>
            <w:r w:rsidR="00D8460A">
              <w:rPr>
                <w:sz w:val="19"/>
                <w:szCs w:val="19"/>
              </w:rPr>
              <w:t>89</w:t>
            </w:r>
            <w:r w:rsidR="004D457D">
              <w:rPr>
                <w:sz w:val="19"/>
                <w:szCs w:val="19"/>
              </w:rPr>
              <w:t xml:space="preserve"> </w:t>
            </w:r>
            <w:r w:rsidRPr="00091F78">
              <w:rPr>
                <w:color w:val="auto"/>
                <w:sz w:val="19"/>
                <w:szCs w:val="19"/>
              </w:rPr>
              <w:t>which must be paid</w:t>
            </w:r>
            <w:r w:rsidR="004D457D">
              <w:rPr>
                <w:color w:val="auto"/>
                <w:sz w:val="19"/>
                <w:szCs w:val="19"/>
              </w:rPr>
              <w:t xml:space="preserve"> </w:t>
            </w:r>
            <w:r w:rsidRPr="004D457D">
              <w:rPr>
                <w:color w:val="auto"/>
                <w:sz w:val="19"/>
                <w:szCs w:val="19"/>
              </w:rPr>
              <w:t>to the</w:t>
            </w:r>
            <w:r w:rsidR="00732D28" w:rsidRPr="004D457D">
              <w:rPr>
                <w:color w:val="auto"/>
                <w:sz w:val="19"/>
                <w:szCs w:val="19"/>
              </w:rPr>
              <w:t xml:space="preserve"> Challenge</w:t>
            </w:r>
            <w:r w:rsidRPr="004D457D">
              <w:rPr>
                <w:color w:val="auto"/>
                <w:sz w:val="19"/>
                <w:szCs w:val="19"/>
              </w:rPr>
              <w:t xml:space="preserve"> Organiser at the point of registration</w:t>
            </w:r>
            <w:r w:rsidR="004D457D" w:rsidRPr="004D457D">
              <w:rPr>
                <w:color w:val="auto"/>
                <w:sz w:val="19"/>
                <w:szCs w:val="19"/>
              </w:rPr>
              <w:t>.</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17E0DF48" w:rsidR="00567382" w:rsidRDefault="00567382" w:rsidP="008B65D6">
            <w:pPr>
              <w:pStyle w:val="Default"/>
              <w:rPr>
                <w:color w:val="auto"/>
                <w:sz w:val="19"/>
                <w:szCs w:val="19"/>
              </w:rPr>
            </w:pPr>
            <w:r w:rsidRPr="00564FA8">
              <w:rPr>
                <w:color w:val="auto"/>
                <w:sz w:val="19"/>
                <w:szCs w:val="19"/>
              </w:rPr>
              <w:t>We ask that you pledge to raise a minimum of £</w:t>
            </w:r>
            <w:r w:rsidR="004D457D">
              <w:rPr>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1"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705C34AC" w:rsidR="004E33EF" w:rsidRPr="00524A90" w:rsidRDefault="004E33EF" w:rsidP="00564FA8">
            <w:pPr>
              <w:pStyle w:val="Default"/>
              <w:rPr>
                <w:sz w:val="19"/>
                <w:szCs w:val="19"/>
              </w:rPr>
            </w:pPr>
            <w:r w:rsidRPr="00564FA8">
              <w:rPr>
                <w:sz w:val="19"/>
                <w:szCs w:val="19"/>
              </w:rPr>
              <w:t>The minimum age for this Challenge is</w:t>
            </w:r>
            <w:r w:rsidR="00D8460A">
              <w:rPr>
                <w:sz w:val="19"/>
                <w:szCs w:val="19"/>
              </w:rPr>
              <w:t xml:space="preserve"> 18. </w:t>
            </w:r>
            <w:r>
              <w:rPr>
                <w:sz w:val="19"/>
                <w:szCs w:val="19"/>
              </w:rPr>
              <w:t>You confirm you will be at least the minimum age on the day of the Challenge</w:t>
            </w:r>
            <w:r w:rsidR="00D8460A">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433BB6A9"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 xml:space="preserve">Challenge due to an event </w:t>
      </w:r>
      <w:r w:rsidR="00FF4489" w:rsidRPr="00472441">
        <w:rPr>
          <w:sz w:val="19"/>
          <w:szCs w:val="19"/>
        </w:rPr>
        <w:t>outside their control</w:t>
      </w:r>
      <w:r w:rsidR="00560EB2" w:rsidRPr="00472441">
        <w:rPr>
          <w:sz w:val="19"/>
          <w:szCs w:val="19"/>
        </w:rPr>
        <w:t>.</w:t>
      </w:r>
      <w:r w:rsidR="001F2D38" w:rsidRPr="00472441">
        <w:rPr>
          <w:sz w:val="19"/>
          <w:szCs w:val="19"/>
        </w:rPr>
        <w:t xml:space="preserve"> Please see the Challenge Organiser's Terms and Conditions (linked above) for more information.</w:t>
      </w:r>
      <w:r w:rsidR="00FF4489" w:rsidRPr="00472441">
        <w:rPr>
          <w:sz w:val="19"/>
          <w:szCs w:val="19"/>
        </w:rPr>
        <w:t xml:space="preserve"> </w:t>
      </w:r>
      <w:r w:rsidR="004F6059" w:rsidRPr="00472441">
        <w:rPr>
          <w:sz w:val="19"/>
          <w:szCs w:val="19"/>
        </w:rPr>
        <w:t>The Challenge Organiser will contact you if this happens.</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00696465" w:rsidRPr="00116F54">
        <w:rPr>
          <w:sz w:val="19"/>
          <w:szCs w:val="19"/>
        </w:rPr>
        <w:t>agents</w:t>
      </w:r>
      <w:proofErr w:type="gramEnd"/>
      <w:r w:rsidR="00696465" w:rsidRPr="00116F54">
        <w:rPr>
          <w:sz w:val="19"/>
          <w:szCs w:val="19"/>
        </w:rPr>
        <w:t xml:space="preserve">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2"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32830E5F" w14:textId="4A6F2F43" w:rsidR="00F83394" w:rsidRPr="00472441" w:rsidRDefault="0012142E" w:rsidP="004F6059">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sectPr w:rsidR="00F83394" w:rsidRPr="00472441" w:rsidSect="00B71BD1">
      <w:headerReference w:type="even" r:id="rId13"/>
      <w:headerReference w:type="default" r:id="rId14"/>
      <w:footerReference w:type="even" r:id="rId15"/>
      <w:footerReference w:type="default" r:id="rId16"/>
      <w:headerReference w:type="first" r:id="rId17"/>
      <w:footerReference w:type="first" r:id="rId18"/>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6458" w14:textId="77777777" w:rsidR="00761EA3" w:rsidRDefault="00761EA3" w:rsidP="00E475A5">
      <w:pPr>
        <w:spacing w:after="0" w:line="240" w:lineRule="auto"/>
      </w:pPr>
      <w:r>
        <w:separator/>
      </w:r>
    </w:p>
  </w:endnote>
  <w:endnote w:type="continuationSeparator" w:id="0">
    <w:p w14:paraId="7F612CCD" w14:textId="77777777" w:rsidR="00761EA3" w:rsidRDefault="00761EA3"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6CBF2ABE" w:rsidR="00D27704" w:rsidRDefault="00AA6C1A">
    <w:pPr>
      <w:pStyle w:val="Footer"/>
    </w:pPr>
    <w:r>
      <w:rPr>
        <w:noProof/>
      </w:rPr>
      <mc:AlternateContent>
        <mc:Choice Requires="wps">
          <w:drawing>
            <wp:anchor distT="0" distB="0" distL="0" distR="0" simplePos="0" relativeHeight="251659264" behindDoc="0" locked="0" layoutInCell="1" allowOverlap="1" wp14:anchorId="7CD7B6BA" wp14:editId="4268ECBC">
              <wp:simplePos x="635" y="635"/>
              <wp:positionH relativeFrom="leftMargin">
                <wp:align>left</wp:align>
              </wp:positionH>
              <wp:positionV relativeFrom="paragraph">
                <wp:posOffset>635</wp:posOffset>
              </wp:positionV>
              <wp:extent cx="443865" cy="443865"/>
              <wp:effectExtent l="0" t="0" r="16510" b="18415"/>
              <wp:wrapSquare wrapText="bothSides"/>
              <wp:docPr id="2" name="Text Box 2"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DB168" w14:textId="30EB9EE0"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D7B6BA" id="_x0000_t202" coordsize="21600,21600" o:spt="202" path="m,l,21600r21600,l21600,xe">
              <v:stroke joinstyle="miter"/>
              <v:path gradientshapeok="t" o:connecttype="rect"/>
            </v:shapetype>
            <v:shape id="Text Box 2" o:spid="_x0000_s1026" type="#_x0000_t202" alt="Macmillan Confident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1DDB168" w14:textId="30EB9EE0"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3F8B9E1A" w:rsidR="00E475A5" w:rsidRDefault="00AA6C1A">
    <w:pPr>
      <w:pStyle w:val="Footer"/>
    </w:pPr>
    <w:r>
      <w:rPr>
        <w:noProof/>
      </w:rPr>
      <mc:AlternateContent>
        <mc:Choice Requires="wps">
          <w:drawing>
            <wp:anchor distT="0" distB="0" distL="0" distR="0" simplePos="0" relativeHeight="251660288" behindDoc="0" locked="0" layoutInCell="1" allowOverlap="1" wp14:anchorId="6A3D1CF7" wp14:editId="4D304919">
              <wp:simplePos x="723900" y="10382250"/>
              <wp:positionH relativeFrom="leftMargin">
                <wp:align>left</wp:align>
              </wp:positionH>
              <wp:positionV relativeFrom="paragraph">
                <wp:posOffset>635</wp:posOffset>
              </wp:positionV>
              <wp:extent cx="443865" cy="443865"/>
              <wp:effectExtent l="0" t="0" r="16510" b="18415"/>
              <wp:wrapSquare wrapText="bothSides"/>
              <wp:docPr id="3" name="Text Box 3"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43784" w14:textId="3C22BC56"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3D1CF7" id="_x0000_t202" coordsize="21600,21600" o:spt="202" path="m,l,21600r21600,l21600,xe">
              <v:stroke joinstyle="miter"/>
              <v:path gradientshapeok="t" o:connecttype="rect"/>
            </v:shapetype>
            <v:shape id="Text Box 3" o:spid="_x0000_s1027" type="#_x0000_t202" alt="Macmillan Confident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7943784" w14:textId="3C22BC56"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3C1CDD99" w:rsidR="00D27704" w:rsidRDefault="00AA6C1A">
    <w:pPr>
      <w:pStyle w:val="Footer"/>
    </w:pPr>
    <w:r>
      <w:rPr>
        <w:noProof/>
      </w:rPr>
      <mc:AlternateContent>
        <mc:Choice Requires="wps">
          <w:drawing>
            <wp:anchor distT="0" distB="0" distL="0" distR="0" simplePos="0" relativeHeight="251658240" behindDoc="0" locked="0" layoutInCell="1" allowOverlap="1" wp14:anchorId="3A6E0721" wp14:editId="0D05B148">
              <wp:simplePos x="635" y="635"/>
              <wp:positionH relativeFrom="leftMargin">
                <wp:align>left</wp:align>
              </wp:positionH>
              <wp:positionV relativeFrom="paragraph">
                <wp:posOffset>635</wp:posOffset>
              </wp:positionV>
              <wp:extent cx="443865" cy="443865"/>
              <wp:effectExtent l="0" t="0" r="16510" b="18415"/>
              <wp:wrapSquare wrapText="bothSides"/>
              <wp:docPr id="1" name="Text Box 1"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51490" w14:textId="4A62D91D"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6E0721" id="_x0000_t202" coordsize="21600,21600" o:spt="202" path="m,l,21600r21600,l21600,xe">
              <v:stroke joinstyle="miter"/>
              <v:path gradientshapeok="t" o:connecttype="rect"/>
            </v:shapetype>
            <v:shape id="Text Box 1" o:spid="_x0000_s1028" type="#_x0000_t202" alt="Macmillan Confident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7351490" w14:textId="4A62D91D" w:rsidR="00AA6C1A" w:rsidRPr="00AA6C1A" w:rsidRDefault="00AA6C1A">
                    <w:pPr>
                      <w:rPr>
                        <w:rFonts w:cs="Calibri"/>
                        <w:noProof/>
                        <w:color w:val="000000"/>
                        <w:sz w:val="20"/>
                        <w:szCs w:val="20"/>
                      </w:rPr>
                    </w:pPr>
                    <w:r w:rsidRPr="00AA6C1A">
                      <w:rPr>
                        <w:rFonts w:cs="Calibri"/>
                        <w:noProof/>
                        <w:color w:val="000000"/>
                        <w:sz w:val="20"/>
                        <w:szCs w:val="20"/>
                      </w:rPr>
                      <w:t>Macmillan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BFFA" w14:textId="77777777" w:rsidR="00761EA3" w:rsidRDefault="00761EA3" w:rsidP="00E475A5">
      <w:pPr>
        <w:spacing w:after="0" w:line="240" w:lineRule="auto"/>
      </w:pPr>
      <w:r>
        <w:separator/>
      </w:r>
    </w:p>
  </w:footnote>
  <w:footnote w:type="continuationSeparator" w:id="0">
    <w:p w14:paraId="64A5DC1E" w14:textId="77777777" w:rsidR="00761EA3" w:rsidRDefault="00761EA3"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639000394">
    <w:abstractNumId w:val="1"/>
  </w:num>
  <w:num w:numId="2" w16cid:durableId="1299339765">
    <w:abstractNumId w:val="1"/>
  </w:num>
  <w:num w:numId="3" w16cid:durableId="195119342">
    <w:abstractNumId w:val="3"/>
  </w:num>
  <w:num w:numId="4" w16cid:durableId="499586259">
    <w:abstractNumId w:val="0"/>
  </w:num>
  <w:num w:numId="5" w16cid:durableId="612976362">
    <w:abstractNumId w:val="5"/>
  </w:num>
  <w:num w:numId="6" w16cid:durableId="412361370">
    <w:abstractNumId w:val="6"/>
  </w:num>
  <w:num w:numId="7" w16cid:durableId="1353265837">
    <w:abstractNumId w:val="4"/>
  </w:num>
  <w:num w:numId="8" w16cid:durableId="6464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97C8B"/>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06C15"/>
    <w:rsid w:val="00427FD9"/>
    <w:rsid w:val="00431572"/>
    <w:rsid w:val="00431E0E"/>
    <w:rsid w:val="00437046"/>
    <w:rsid w:val="004404EB"/>
    <w:rsid w:val="00446910"/>
    <w:rsid w:val="00456A82"/>
    <w:rsid w:val="00472441"/>
    <w:rsid w:val="00477D75"/>
    <w:rsid w:val="0048360B"/>
    <w:rsid w:val="004A2E87"/>
    <w:rsid w:val="004A6115"/>
    <w:rsid w:val="004C37AA"/>
    <w:rsid w:val="004D457D"/>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1EA3"/>
    <w:rsid w:val="00762151"/>
    <w:rsid w:val="00782CFB"/>
    <w:rsid w:val="00796968"/>
    <w:rsid w:val="007A1D02"/>
    <w:rsid w:val="007C7D8B"/>
    <w:rsid w:val="007D4D5C"/>
    <w:rsid w:val="008014A0"/>
    <w:rsid w:val="00837B40"/>
    <w:rsid w:val="00845830"/>
    <w:rsid w:val="00851FFF"/>
    <w:rsid w:val="00856DB5"/>
    <w:rsid w:val="00871362"/>
    <w:rsid w:val="008774A6"/>
    <w:rsid w:val="008A354E"/>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A6C1A"/>
    <w:rsid w:val="00AB1BC8"/>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460A"/>
    <w:rsid w:val="00D87D3B"/>
    <w:rsid w:val="00D911F4"/>
    <w:rsid w:val="00DB1E8A"/>
    <w:rsid w:val="00DB2C1C"/>
    <w:rsid w:val="00DB48F6"/>
    <w:rsid w:val="00DF7BBA"/>
    <w:rsid w:val="00E06859"/>
    <w:rsid w:val="00E20F35"/>
    <w:rsid w:val="00E475A5"/>
    <w:rsid w:val="00E711C4"/>
    <w:rsid w:val="00EB57B6"/>
    <w:rsid w:val="00ED0A9A"/>
    <w:rsid w:val="00EE11D0"/>
    <w:rsid w:val="00EF33C7"/>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D8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dona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cmillan.org.uk/dfsmedia/1a6f23537f7f4519bb0cf14c45b2a629/13966-10061/Chase%20the%20Sun%202024%20Terms%20and%20conditions%20entry%20waiv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cmillan.org.uk/terms-and-conditions/privacy-polic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8267</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Phil Cottrell</cp:lastModifiedBy>
  <cp:revision>10</cp:revision>
  <cp:lastPrinted>2018-03-05T15:11:00Z</cp:lastPrinted>
  <dcterms:created xsi:type="dcterms:W3CDTF">2023-10-26T10:26:00Z</dcterms:created>
  <dcterms:modified xsi:type="dcterms:W3CDTF">2023-11-02T09:28:00Z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Confidential</vt:lpwstr>
  </property>
  <property fmtid="{D5CDD505-2E9C-101B-9397-08002B2CF9AE}" pid="8" name="MSIP_Label_bc285b28-4044-4a5b-8e3f-3fe9b368d5d1_Enabled">
    <vt:lpwstr>true</vt:lpwstr>
  </property>
  <property fmtid="{D5CDD505-2E9C-101B-9397-08002B2CF9AE}" pid="9" name="MSIP_Label_bc285b28-4044-4a5b-8e3f-3fe9b368d5d1_SetDate">
    <vt:lpwstr>2023-11-01T16:29:04Z</vt:lpwstr>
  </property>
  <property fmtid="{D5CDD505-2E9C-101B-9397-08002B2CF9AE}" pid="10" name="MSIP_Label_bc285b28-4044-4a5b-8e3f-3fe9b368d5d1_Method">
    <vt:lpwstr>Privileged</vt:lpwstr>
  </property>
  <property fmtid="{D5CDD505-2E9C-101B-9397-08002B2CF9AE}" pid="11" name="MSIP_Label_bc285b28-4044-4a5b-8e3f-3fe9b368d5d1_Name">
    <vt:lpwstr>Macmillan Confidential</vt:lpwstr>
  </property>
  <property fmtid="{D5CDD505-2E9C-101B-9397-08002B2CF9AE}" pid="12" name="MSIP_Label_bc285b28-4044-4a5b-8e3f-3fe9b368d5d1_SiteId">
    <vt:lpwstr>d01b6c12-fc67-4721-9818-7931d8b9a472</vt:lpwstr>
  </property>
  <property fmtid="{D5CDD505-2E9C-101B-9397-08002B2CF9AE}" pid="13" name="MSIP_Label_bc285b28-4044-4a5b-8e3f-3fe9b368d5d1_ActionId">
    <vt:lpwstr>df528d7d-bde9-47de-be9d-976627065184</vt:lpwstr>
  </property>
  <property fmtid="{D5CDD505-2E9C-101B-9397-08002B2CF9AE}" pid="14" name="MSIP_Label_bc285b28-4044-4a5b-8e3f-3fe9b368d5d1_ContentBits">
    <vt:lpwstr>2</vt:lpwstr>
  </property>
</Properties>
</file>